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60"/>
        </w:tabs>
        <w:kinsoku/>
        <w:wordWrap/>
        <w:overflowPunct/>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 w:eastAsia="zh-CN"/>
        </w:rPr>
        <w:t>2016年至2021年向省人大常委会报备地方性法规和规范性文件</w:t>
      </w:r>
      <w:r>
        <w:rPr>
          <w:rFonts w:hint="eastAsia" w:ascii="方正小标宋_GBK" w:hAnsi="方正小标宋_GBK" w:eastAsia="方正小标宋_GBK" w:cs="方正小标宋_GBK"/>
          <w:sz w:val="44"/>
          <w:szCs w:val="44"/>
          <w:lang w:val="en-US" w:eastAsia="zh-CN"/>
        </w:rPr>
        <w:t>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shd w:val="clear" w:fill="FFFFFF"/>
        </w:rPr>
      </w:pPr>
      <w:r>
        <w:rPr>
          <w:rFonts w:hint="eastAsia" w:ascii="宋体" w:hAnsi="宋体" w:eastAsia="宋体" w:cs="宋体"/>
          <w:i w:val="0"/>
          <w:caps w:val="0"/>
          <w:color w:val="333333"/>
          <w:spacing w:val="0"/>
          <w:sz w:val="24"/>
          <w:szCs w:val="24"/>
          <w:shd w:val="clear" w:fill="FFFFFF"/>
        </w:rPr>
        <w:t> </w:t>
      </w:r>
    </w:p>
    <w:tbl>
      <w:tblPr>
        <w:tblStyle w:val="9"/>
        <w:tblpPr w:leftFromText="180" w:rightFromText="180" w:vertAnchor="page" w:horzAnchor="page" w:tblpX="1463" w:tblpY="2793"/>
        <w:tblOverlap w:val="never"/>
        <w:tblW w:w="12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407"/>
        <w:gridCol w:w="2189"/>
        <w:gridCol w:w="202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827" w:type="dxa"/>
            <w:vAlign w:val="center"/>
          </w:tcPr>
          <w:p>
            <w:pPr>
              <w:spacing w:line="240" w:lineRule="auto"/>
              <w:jc w:val="both"/>
              <w:rPr>
                <w:rFonts w:hint="eastAsia" w:ascii="黑体" w:hAnsi="黑体" w:eastAsia="黑体" w:cs="黑体"/>
                <w:sz w:val="28"/>
                <w:szCs w:val="28"/>
                <w:vertAlign w:val="baseline"/>
                <w:lang w:val="en" w:eastAsia="zh-CN"/>
              </w:rPr>
            </w:pPr>
            <w:r>
              <w:rPr>
                <w:rFonts w:hint="eastAsia" w:ascii="黑体" w:hAnsi="黑体" w:eastAsia="黑体" w:cs="黑体"/>
                <w:sz w:val="28"/>
                <w:szCs w:val="28"/>
                <w:vertAlign w:val="baseline"/>
                <w:lang w:val="en" w:eastAsia="zh-CN"/>
              </w:rPr>
              <w:t>序号</w:t>
            </w:r>
          </w:p>
        </w:tc>
        <w:tc>
          <w:tcPr>
            <w:tcW w:w="5407"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2189"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公布时间</w:t>
            </w:r>
          </w:p>
        </w:tc>
        <w:tc>
          <w:tcPr>
            <w:tcW w:w="2027"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报备时间   </w:t>
            </w:r>
          </w:p>
        </w:tc>
        <w:tc>
          <w:tcPr>
            <w:tcW w:w="1662" w:type="dxa"/>
            <w:vAlign w:val="center"/>
          </w:tcPr>
          <w:p>
            <w:pPr>
              <w:spacing w:line="240" w:lineRule="auto"/>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鄂州市户外广告和招牌设置管理条例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09</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鄂州市文明行为促进条例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17</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19</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鄂州市湖泊保护条例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19</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21</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鄂州市</w:t>
            </w:r>
            <w:r>
              <w:rPr>
                <w:rFonts w:hint="eastAsia" w:ascii="仿宋_GB2312" w:hAnsi="仿宋_GB2312" w:eastAsia="仿宋_GB2312" w:cs="仿宋_GB2312"/>
                <w:sz w:val="28"/>
                <w:szCs w:val="28"/>
                <w:vertAlign w:val="baseline"/>
                <w:lang w:val="en-US" w:eastAsia="zh-CN"/>
              </w:rPr>
              <w:t>现代物流业发展促进条例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18</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19</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鄂州市餐饮服务业油烟污染防治条例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4"/>
                <w:szCs w:val="24"/>
                <w:lang w:val="en-US" w:eastAsia="zh-CN"/>
              </w:rPr>
              <w:t>2020-08-05</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08</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鄂州市长港河保护条例</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4"/>
                <w:szCs w:val="24"/>
                <w:lang w:val="en-US" w:eastAsia="zh-CN"/>
              </w:rPr>
              <w:t>2021-08-17</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鄂州市人民代表大会常务委员会关于开展第七个五年法治宣传教育的决议</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25</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鄂州市人民代表大会常务委员会关于扩大主城区及周边禁止燃放烟花爆竹区域的决定</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28</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2016</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28</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 w:eastAsia="zh-CN"/>
              </w:rPr>
            </w:pP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鄂州市人民代表大会常务委员会关于大力推进梁子湖生态保护和绿色发展的决定</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2017</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 w:eastAsia="zh-CN"/>
              </w:rPr>
              <w:t>1</w:t>
            </w:r>
            <w:r>
              <w:rPr>
                <w:rFonts w:hint="eastAsia" w:ascii="仿宋_GB2312" w:hAnsi="仿宋_GB2312" w:eastAsia="仿宋_GB2312" w:cs="仿宋_GB2312"/>
                <w:sz w:val="28"/>
                <w:szCs w:val="28"/>
                <w:vertAlign w:val="baseline"/>
                <w:lang w:val="en-US" w:eastAsia="zh-CN"/>
              </w:rPr>
              <w:t>0</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鄂州市人民代表大会常务委员会关于集中废止部分市本级规范性文件的决定</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4</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29</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 w:eastAsia="zh-CN"/>
              </w:rPr>
              <w:t>1</w:t>
            </w:r>
            <w:r>
              <w:rPr>
                <w:rFonts w:hint="eastAsia" w:ascii="仿宋_GB2312" w:hAnsi="仿宋_GB2312" w:eastAsia="仿宋_GB2312" w:cs="仿宋_GB2312"/>
                <w:sz w:val="28"/>
                <w:szCs w:val="28"/>
                <w:vertAlign w:val="baseline"/>
                <w:lang w:val="en-US" w:eastAsia="zh-CN"/>
              </w:rPr>
              <w:t>1</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鄂州市人民代表大会常务委员会关于市人民政府机构改革涉及市本级地方性法规规定的行政机关职责调整问题的决定</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2019-04-29</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2020</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20</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 w:eastAsia="zh-CN"/>
              </w:rPr>
              <w:t>1</w:t>
            </w:r>
            <w:r>
              <w:rPr>
                <w:rFonts w:hint="eastAsia" w:ascii="仿宋_GB2312" w:hAnsi="仿宋_GB2312" w:eastAsia="仿宋_GB2312" w:cs="仿宋_GB2312"/>
                <w:sz w:val="28"/>
                <w:szCs w:val="28"/>
                <w:vertAlign w:val="baseline"/>
                <w:lang w:val="en-US" w:eastAsia="zh-CN"/>
              </w:rPr>
              <w:t>2</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鄂州市人民代表大会常务委员会关于开展第八个五年法治宣传教育的决议</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10</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28</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09</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 w:eastAsia="zh-CN"/>
              </w:rPr>
              <w:t>1</w:t>
            </w:r>
            <w:r>
              <w:rPr>
                <w:rFonts w:hint="eastAsia" w:ascii="仿宋_GB2312" w:hAnsi="仿宋_GB2312" w:eastAsia="仿宋_GB2312" w:cs="仿宋_GB2312"/>
                <w:sz w:val="28"/>
                <w:szCs w:val="28"/>
                <w:vertAlign w:val="baseline"/>
                <w:lang w:val="en-US" w:eastAsia="zh-CN"/>
              </w:rPr>
              <w:t>3</w:t>
            </w:r>
          </w:p>
        </w:tc>
        <w:tc>
          <w:tcPr>
            <w:tcW w:w="5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鄂州市人民代表大会常务委员会关于打击治理电信网络诈骗犯罪工作的决定</w:t>
            </w:r>
          </w:p>
        </w:tc>
        <w:tc>
          <w:tcPr>
            <w:tcW w:w="218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w:t>
            </w:r>
            <w:r>
              <w:rPr>
                <w:rFonts w:hint="default" w:ascii="仿宋_GB2312" w:hAnsi="仿宋_GB2312" w:eastAsia="仿宋_GB2312" w:cs="仿宋_GB2312"/>
                <w:sz w:val="28"/>
                <w:szCs w:val="28"/>
                <w:vertAlign w:val="baseline"/>
                <w:lang w:val="en" w:eastAsia="zh-CN"/>
              </w:rPr>
              <w:t>-0</w:t>
            </w:r>
            <w:r>
              <w:rPr>
                <w:rFonts w:hint="eastAsia" w:ascii="仿宋_GB2312" w:hAnsi="仿宋_GB2312" w:eastAsia="仿宋_GB2312" w:cs="仿宋_GB2312"/>
                <w:sz w:val="28"/>
                <w:szCs w:val="28"/>
                <w:vertAlign w:val="baseline"/>
                <w:lang w:val="en-US" w:eastAsia="zh-CN"/>
              </w:rPr>
              <w:t>8</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30</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2021</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12</w:t>
            </w:r>
            <w:r>
              <w:rPr>
                <w:rFonts w:hint="default" w:ascii="仿宋_GB2312" w:hAnsi="仿宋_GB2312" w:eastAsia="仿宋_GB2312" w:cs="仿宋_GB2312"/>
                <w:sz w:val="28"/>
                <w:szCs w:val="28"/>
                <w:vertAlign w:val="baseline"/>
                <w:lang w:val="en" w:eastAsia="zh-CN"/>
              </w:rPr>
              <w:t>-</w:t>
            </w:r>
            <w:r>
              <w:rPr>
                <w:rFonts w:hint="eastAsia" w:ascii="仿宋_GB2312" w:hAnsi="仿宋_GB2312" w:eastAsia="仿宋_GB2312" w:cs="仿宋_GB2312"/>
                <w:sz w:val="28"/>
                <w:szCs w:val="28"/>
                <w:vertAlign w:val="baseline"/>
                <w:lang w:val="en-US" w:eastAsia="zh-CN"/>
              </w:rPr>
              <w:t>09</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57A872"/>
    <w:rsid w:val="11E129CB"/>
    <w:rsid w:val="178383D5"/>
    <w:rsid w:val="18FC5D83"/>
    <w:rsid w:val="19FF39E4"/>
    <w:rsid w:val="1FE02F54"/>
    <w:rsid w:val="1FE5CAB4"/>
    <w:rsid w:val="20161698"/>
    <w:rsid w:val="243FFFB5"/>
    <w:rsid w:val="26F26F59"/>
    <w:rsid w:val="28FFAE23"/>
    <w:rsid w:val="2B7D3E46"/>
    <w:rsid w:val="2BEFC6E8"/>
    <w:rsid w:val="2CF25D32"/>
    <w:rsid w:val="2DF78C2D"/>
    <w:rsid w:val="2DFFED50"/>
    <w:rsid w:val="2F77581B"/>
    <w:rsid w:val="2FDFFD16"/>
    <w:rsid w:val="2FFC31D7"/>
    <w:rsid w:val="32FC0A90"/>
    <w:rsid w:val="33F6B6CF"/>
    <w:rsid w:val="35FD066C"/>
    <w:rsid w:val="38BBE345"/>
    <w:rsid w:val="3BB72A5D"/>
    <w:rsid w:val="3BE38FC6"/>
    <w:rsid w:val="3BFDD03C"/>
    <w:rsid w:val="3DAD3E1E"/>
    <w:rsid w:val="3DF59424"/>
    <w:rsid w:val="3DFFC935"/>
    <w:rsid w:val="3ED6366C"/>
    <w:rsid w:val="3EFFEFC0"/>
    <w:rsid w:val="3F6DAB47"/>
    <w:rsid w:val="3F7721C2"/>
    <w:rsid w:val="3FD03F24"/>
    <w:rsid w:val="3FF60996"/>
    <w:rsid w:val="3FFDDA8A"/>
    <w:rsid w:val="3FFF6B11"/>
    <w:rsid w:val="466B1FF2"/>
    <w:rsid w:val="46E436B4"/>
    <w:rsid w:val="4B6FB314"/>
    <w:rsid w:val="4CFF6FAD"/>
    <w:rsid w:val="4EDF06C9"/>
    <w:rsid w:val="4F665CE7"/>
    <w:rsid w:val="4FF7866B"/>
    <w:rsid w:val="51C4754A"/>
    <w:rsid w:val="57DB5700"/>
    <w:rsid w:val="57DD0A23"/>
    <w:rsid w:val="58FFC4FC"/>
    <w:rsid w:val="5A26291D"/>
    <w:rsid w:val="5B2C2300"/>
    <w:rsid w:val="5BE41FCF"/>
    <w:rsid w:val="5DEFF045"/>
    <w:rsid w:val="5F2DC8CC"/>
    <w:rsid w:val="5F7FCEA3"/>
    <w:rsid w:val="5FBFEE9E"/>
    <w:rsid w:val="63BF3F61"/>
    <w:rsid w:val="63ED98BD"/>
    <w:rsid w:val="65FAEBFC"/>
    <w:rsid w:val="67F3B1C1"/>
    <w:rsid w:val="69984223"/>
    <w:rsid w:val="69BFB204"/>
    <w:rsid w:val="69DF305E"/>
    <w:rsid w:val="69FF6697"/>
    <w:rsid w:val="6BBF5025"/>
    <w:rsid w:val="6BDB9CCF"/>
    <w:rsid w:val="6C95C465"/>
    <w:rsid w:val="6D535020"/>
    <w:rsid w:val="6D91E6A9"/>
    <w:rsid w:val="6DEEE378"/>
    <w:rsid w:val="6DFF1979"/>
    <w:rsid w:val="6E7E4EE7"/>
    <w:rsid w:val="6EFFE25B"/>
    <w:rsid w:val="6F67117E"/>
    <w:rsid w:val="6F7E3FF3"/>
    <w:rsid w:val="6F8F9433"/>
    <w:rsid w:val="6FF5E456"/>
    <w:rsid w:val="6FF85177"/>
    <w:rsid w:val="6FFFBD8E"/>
    <w:rsid w:val="70F18D0F"/>
    <w:rsid w:val="70FF47C9"/>
    <w:rsid w:val="71B757CC"/>
    <w:rsid w:val="737C34E4"/>
    <w:rsid w:val="73EE480A"/>
    <w:rsid w:val="73EFB885"/>
    <w:rsid w:val="756E729F"/>
    <w:rsid w:val="759E0C6B"/>
    <w:rsid w:val="75E37EF7"/>
    <w:rsid w:val="75EB691B"/>
    <w:rsid w:val="761F8A53"/>
    <w:rsid w:val="76EE2B49"/>
    <w:rsid w:val="76F68949"/>
    <w:rsid w:val="773779DE"/>
    <w:rsid w:val="773D7CE3"/>
    <w:rsid w:val="77C5B1B9"/>
    <w:rsid w:val="77ECC4A1"/>
    <w:rsid w:val="77ED2252"/>
    <w:rsid w:val="77F87149"/>
    <w:rsid w:val="77F96CC2"/>
    <w:rsid w:val="77FDB424"/>
    <w:rsid w:val="77FF6D9E"/>
    <w:rsid w:val="78BC4830"/>
    <w:rsid w:val="79DF7130"/>
    <w:rsid w:val="79EFD476"/>
    <w:rsid w:val="7A9FD8BF"/>
    <w:rsid w:val="7ADBB89B"/>
    <w:rsid w:val="7B534BD1"/>
    <w:rsid w:val="7B5BFB7D"/>
    <w:rsid w:val="7B7D01AB"/>
    <w:rsid w:val="7B9B88C5"/>
    <w:rsid w:val="7BEC7772"/>
    <w:rsid w:val="7BEDBFDF"/>
    <w:rsid w:val="7BFB3CAF"/>
    <w:rsid w:val="7BFF7378"/>
    <w:rsid w:val="7CDF26F7"/>
    <w:rsid w:val="7D7FDEC7"/>
    <w:rsid w:val="7DADA702"/>
    <w:rsid w:val="7DDB9EF5"/>
    <w:rsid w:val="7DDD6615"/>
    <w:rsid w:val="7DF7EE11"/>
    <w:rsid w:val="7DFB80EF"/>
    <w:rsid w:val="7E5F89C6"/>
    <w:rsid w:val="7E7E597D"/>
    <w:rsid w:val="7ED7C72F"/>
    <w:rsid w:val="7EDEE0BA"/>
    <w:rsid w:val="7EFDB1EF"/>
    <w:rsid w:val="7EFDE3F4"/>
    <w:rsid w:val="7F7F8BFF"/>
    <w:rsid w:val="7F8DFC58"/>
    <w:rsid w:val="7F917308"/>
    <w:rsid w:val="7FBB3E4E"/>
    <w:rsid w:val="7FBE81B7"/>
    <w:rsid w:val="7FC29474"/>
    <w:rsid w:val="7FDF8F85"/>
    <w:rsid w:val="7FDFEB2E"/>
    <w:rsid w:val="7FF25605"/>
    <w:rsid w:val="7FF5E940"/>
    <w:rsid w:val="7FFB05C8"/>
    <w:rsid w:val="7FFF4237"/>
    <w:rsid w:val="97BAE918"/>
    <w:rsid w:val="9BBE9492"/>
    <w:rsid w:val="9CF36374"/>
    <w:rsid w:val="9D17BB0B"/>
    <w:rsid w:val="9D374238"/>
    <w:rsid w:val="9F7FAA0B"/>
    <w:rsid w:val="9FEF77D0"/>
    <w:rsid w:val="9FFEF940"/>
    <w:rsid w:val="AF1FC87E"/>
    <w:rsid w:val="AFC2BCAE"/>
    <w:rsid w:val="AFDDE959"/>
    <w:rsid w:val="AFFDF87C"/>
    <w:rsid w:val="B2FDCD4E"/>
    <w:rsid w:val="B41FDFE8"/>
    <w:rsid w:val="B4FD06D5"/>
    <w:rsid w:val="B5D7FB11"/>
    <w:rsid w:val="B6F3E76B"/>
    <w:rsid w:val="B77A6CE9"/>
    <w:rsid w:val="B7FE0C18"/>
    <w:rsid w:val="BBFB87CD"/>
    <w:rsid w:val="BCCF3CC7"/>
    <w:rsid w:val="BDFF1550"/>
    <w:rsid w:val="BE4E820A"/>
    <w:rsid w:val="BEF939C8"/>
    <w:rsid w:val="BF7F2F21"/>
    <w:rsid w:val="BF7FAA09"/>
    <w:rsid w:val="BFAB35D8"/>
    <w:rsid w:val="BFB3BD6C"/>
    <w:rsid w:val="BFBAACBC"/>
    <w:rsid w:val="BFBAFDC3"/>
    <w:rsid w:val="BFBBAED9"/>
    <w:rsid w:val="BFBF1FE5"/>
    <w:rsid w:val="BFCED0D2"/>
    <w:rsid w:val="BFDD6E46"/>
    <w:rsid w:val="BFF3CC7B"/>
    <w:rsid w:val="BFFF2711"/>
    <w:rsid w:val="BFFFA53A"/>
    <w:rsid w:val="BFFFA746"/>
    <w:rsid w:val="C9AFB887"/>
    <w:rsid w:val="CB674690"/>
    <w:rsid w:val="CBBEA20B"/>
    <w:rsid w:val="CDBFF427"/>
    <w:rsid w:val="CE7B69D8"/>
    <w:rsid w:val="CEEB650F"/>
    <w:rsid w:val="CF7FD284"/>
    <w:rsid w:val="CFDF6BD0"/>
    <w:rsid w:val="D6FF28ED"/>
    <w:rsid w:val="DA8D5AB8"/>
    <w:rsid w:val="DB3D8E82"/>
    <w:rsid w:val="DDBD20A8"/>
    <w:rsid w:val="DF6C5853"/>
    <w:rsid w:val="DF973928"/>
    <w:rsid w:val="DFAFCACB"/>
    <w:rsid w:val="DFBA95EA"/>
    <w:rsid w:val="DFBE8023"/>
    <w:rsid w:val="DFF72DCE"/>
    <w:rsid w:val="DFF730C8"/>
    <w:rsid w:val="DFFDF16F"/>
    <w:rsid w:val="DFFEDF8F"/>
    <w:rsid w:val="DFFEFAEC"/>
    <w:rsid w:val="E6DCB63F"/>
    <w:rsid w:val="E6F37242"/>
    <w:rsid w:val="E7B7E225"/>
    <w:rsid w:val="E7FE8AAB"/>
    <w:rsid w:val="E8FB9B67"/>
    <w:rsid w:val="EB5BEB6A"/>
    <w:rsid w:val="ED796C7D"/>
    <w:rsid w:val="EDF27EC4"/>
    <w:rsid w:val="EDFA08C2"/>
    <w:rsid w:val="EE3BC7D6"/>
    <w:rsid w:val="EF3BA845"/>
    <w:rsid w:val="EF3E943F"/>
    <w:rsid w:val="EF767AE4"/>
    <w:rsid w:val="EF7FAD10"/>
    <w:rsid w:val="EFA72071"/>
    <w:rsid w:val="EFBF3E75"/>
    <w:rsid w:val="EFBFB1F8"/>
    <w:rsid w:val="EFFF091D"/>
    <w:rsid w:val="EFFF1C9F"/>
    <w:rsid w:val="F1F74106"/>
    <w:rsid w:val="F3A7C22B"/>
    <w:rsid w:val="F3ABADAC"/>
    <w:rsid w:val="F3DFBEC2"/>
    <w:rsid w:val="F4B72AC6"/>
    <w:rsid w:val="F507D7EC"/>
    <w:rsid w:val="F58B0F0F"/>
    <w:rsid w:val="F59BD816"/>
    <w:rsid w:val="F5B39F61"/>
    <w:rsid w:val="F5FFAB06"/>
    <w:rsid w:val="F72DBA97"/>
    <w:rsid w:val="F75768C1"/>
    <w:rsid w:val="F77723A5"/>
    <w:rsid w:val="F7ADE14D"/>
    <w:rsid w:val="F7AF06FC"/>
    <w:rsid w:val="F7EEF543"/>
    <w:rsid w:val="F7F7CE21"/>
    <w:rsid w:val="F7FFE374"/>
    <w:rsid w:val="F96A5B37"/>
    <w:rsid w:val="F97FAB72"/>
    <w:rsid w:val="F9BF6DC4"/>
    <w:rsid w:val="FA5E3868"/>
    <w:rsid w:val="FA7ED523"/>
    <w:rsid w:val="FADA951C"/>
    <w:rsid w:val="FB7B2D0F"/>
    <w:rsid w:val="FBFB5ECA"/>
    <w:rsid w:val="FBFF50EE"/>
    <w:rsid w:val="FCFFC958"/>
    <w:rsid w:val="FCFFE95A"/>
    <w:rsid w:val="FCFFFA8D"/>
    <w:rsid w:val="FD5F96F8"/>
    <w:rsid w:val="FD7D980D"/>
    <w:rsid w:val="FDBDA1C0"/>
    <w:rsid w:val="FDEFF102"/>
    <w:rsid w:val="FDEFFA9B"/>
    <w:rsid w:val="FDF229C4"/>
    <w:rsid w:val="FDFDC46B"/>
    <w:rsid w:val="FE77DC3D"/>
    <w:rsid w:val="FE8FB0FF"/>
    <w:rsid w:val="FEA6747E"/>
    <w:rsid w:val="FECFBA55"/>
    <w:rsid w:val="FED73D38"/>
    <w:rsid w:val="FED747DF"/>
    <w:rsid w:val="FED749E0"/>
    <w:rsid w:val="FEDB1348"/>
    <w:rsid w:val="FEEFF6E7"/>
    <w:rsid w:val="FEFE7BC9"/>
    <w:rsid w:val="FF2EAF98"/>
    <w:rsid w:val="FF4D0534"/>
    <w:rsid w:val="FF6624C2"/>
    <w:rsid w:val="FF671E8E"/>
    <w:rsid w:val="FF6F63D6"/>
    <w:rsid w:val="FF774DDC"/>
    <w:rsid w:val="FF78766F"/>
    <w:rsid w:val="FF9EDE2D"/>
    <w:rsid w:val="FFACC534"/>
    <w:rsid w:val="FFAE52C1"/>
    <w:rsid w:val="FFB46DDD"/>
    <w:rsid w:val="FFB7140A"/>
    <w:rsid w:val="FFCDE229"/>
    <w:rsid w:val="FFEE65FE"/>
    <w:rsid w:val="FFEF135F"/>
    <w:rsid w:val="FFF7B4F0"/>
    <w:rsid w:val="FFF9F010"/>
    <w:rsid w:val="FFFAB283"/>
    <w:rsid w:val="FFFB1D92"/>
    <w:rsid w:val="FFFBA611"/>
    <w:rsid w:val="FFFD2C8E"/>
    <w:rsid w:val="FFFF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ind w:left="420" w:leftChars="200"/>
    </w:pPr>
    <w:rPr>
      <w:rFonts w:ascii="Times New Roman" w:hAnsi="Times New Roman"/>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2018-10-26T02:56:00Z</dcterms:created>
  <dc:creator>admin</dc:creator>
  <cp:lastModifiedBy>inspur</cp:lastModifiedBy>
  <cp:lastPrinted>2022-02-17T22:43:00Z</cp:lastPrinted>
  <dcterms:modified xsi:type="dcterms:W3CDTF">2022-02-28T17:29:08Z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